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7ae1fd03a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627b470d0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Jaginty,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9e6ae0bff4a73" /><Relationship Type="http://schemas.openxmlformats.org/officeDocument/2006/relationships/numbering" Target="/word/numbering.xml" Id="R28ddd793ed234281" /><Relationship Type="http://schemas.openxmlformats.org/officeDocument/2006/relationships/settings" Target="/word/settings.xml" Id="R12e18a153dda4c2f" /><Relationship Type="http://schemas.openxmlformats.org/officeDocument/2006/relationships/image" Target="/word/media/ae75d535-7b91-4f36-a0a6-721d87e113ac.png" Id="R9d7627b470d04868" /></Relationships>
</file>