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6a8439c6a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586e4b26a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2560030d24c21" /><Relationship Type="http://schemas.openxmlformats.org/officeDocument/2006/relationships/numbering" Target="/word/numbering.xml" Id="R00d109c98f0648c4" /><Relationship Type="http://schemas.openxmlformats.org/officeDocument/2006/relationships/settings" Target="/word/settings.xml" Id="Re43bb56dc5f94496" /><Relationship Type="http://schemas.openxmlformats.org/officeDocument/2006/relationships/image" Target="/word/media/a19723fc-ee50-48a9-b5cb-df3130fc282e.png" Id="Racd586e4b26a472b" /></Relationships>
</file>