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247820eae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35e71f09c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16616fdcf4396" /><Relationship Type="http://schemas.openxmlformats.org/officeDocument/2006/relationships/numbering" Target="/word/numbering.xml" Id="R8f995613f25646cf" /><Relationship Type="http://schemas.openxmlformats.org/officeDocument/2006/relationships/settings" Target="/word/settings.xml" Id="Ra123a3fa6cd64a7c" /><Relationship Type="http://schemas.openxmlformats.org/officeDocument/2006/relationships/image" Target="/word/media/8b877a5f-2d0f-4261-8a22-6038083ae7bf.png" Id="Reaf35e71f09c4f71" /></Relationships>
</file>