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6a7f2379e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f593e0105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Jakac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ff2193e7e4af2" /><Relationship Type="http://schemas.openxmlformats.org/officeDocument/2006/relationships/numbering" Target="/word/numbering.xml" Id="Rc7d22349d29d42f4" /><Relationship Type="http://schemas.openxmlformats.org/officeDocument/2006/relationships/settings" Target="/word/settings.xml" Id="R995039a557254d97" /><Relationship Type="http://schemas.openxmlformats.org/officeDocument/2006/relationships/image" Target="/word/media/d217d151-69eb-4270-a7f5-5c0714aa7f0b.png" Id="R6d9f593e01054ac0" /></Relationships>
</file>