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6df90f5d8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f3847ba8f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8f84bc33e4e35" /><Relationship Type="http://schemas.openxmlformats.org/officeDocument/2006/relationships/numbering" Target="/word/numbering.xml" Id="Rea4760b2c74f4d88" /><Relationship Type="http://schemas.openxmlformats.org/officeDocument/2006/relationships/settings" Target="/word/settings.xml" Id="Rca8b64a64b9d47cf" /><Relationship Type="http://schemas.openxmlformats.org/officeDocument/2006/relationships/image" Target="/word/media/5ae6472a-9784-4e99-b6e5-d63c84b59bac.png" Id="R0eff3847ba8f4888" /></Relationships>
</file>