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d2c966c9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61c6ad1da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858b49bc94534" /><Relationship Type="http://schemas.openxmlformats.org/officeDocument/2006/relationships/numbering" Target="/word/numbering.xml" Id="R324ecd01ee344671" /><Relationship Type="http://schemas.openxmlformats.org/officeDocument/2006/relationships/settings" Target="/word/settings.xml" Id="R7d0a383c4f984491" /><Relationship Type="http://schemas.openxmlformats.org/officeDocument/2006/relationships/image" Target="/word/media/2766891c-719d-4ab0-a456-d66905fc762c.png" Id="Rae861c6ad1da4f3d" /></Relationships>
</file>