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2e96cd3bf40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8a1d1b26349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Jamskie,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90315c877b4743" /><Relationship Type="http://schemas.openxmlformats.org/officeDocument/2006/relationships/numbering" Target="/word/numbering.xml" Id="R3fec290a41d248b4" /><Relationship Type="http://schemas.openxmlformats.org/officeDocument/2006/relationships/settings" Target="/word/settings.xml" Id="Rd7d5ccfadc5649d3" /><Relationship Type="http://schemas.openxmlformats.org/officeDocument/2006/relationships/image" Target="/word/media/aa82a6c1-7b67-4a5e-b734-45803de33e4f.png" Id="R8e08a1d1b263495b" /></Relationships>
</file>