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6628daec9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5e8dcad4c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 Dziadek,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14953c67f4d8c" /><Relationship Type="http://schemas.openxmlformats.org/officeDocument/2006/relationships/numbering" Target="/word/numbering.xml" Id="Rd77c6e8de7c84ab9" /><Relationship Type="http://schemas.openxmlformats.org/officeDocument/2006/relationships/settings" Target="/word/settings.xml" Id="R8ce1beb698d6414d" /><Relationship Type="http://schemas.openxmlformats.org/officeDocument/2006/relationships/image" Target="/word/media/9be20afc-d3c3-4938-9443-d8d66fd5ce46.png" Id="R9015e8dcad4c472a" /></Relationships>
</file>