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6da60ac2f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1f7bb39b0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8d3775404435b" /><Relationship Type="http://schemas.openxmlformats.org/officeDocument/2006/relationships/numbering" Target="/word/numbering.xml" Id="R0adc0d363d59479e" /><Relationship Type="http://schemas.openxmlformats.org/officeDocument/2006/relationships/settings" Target="/word/settings.xml" Id="R40242033e2ad486a" /><Relationship Type="http://schemas.openxmlformats.org/officeDocument/2006/relationships/image" Target="/word/media/f2946daa-8ee3-4b97-9b2e-7cb076dfa082.png" Id="R3c71f7bb39b049e1" /></Relationships>
</file>