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b48961280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feef0f13d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9888f307d4e4e" /><Relationship Type="http://schemas.openxmlformats.org/officeDocument/2006/relationships/numbering" Target="/word/numbering.xml" Id="Rc96e2bd0e45f4f0b" /><Relationship Type="http://schemas.openxmlformats.org/officeDocument/2006/relationships/settings" Target="/word/settings.xml" Id="R530d9b0ae0cb4037" /><Relationship Type="http://schemas.openxmlformats.org/officeDocument/2006/relationships/image" Target="/word/media/204286c7-61e4-4737-acce-76e3e0571421.png" Id="R002feef0f13d47c9" /></Relationships>
</file>