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83269c8f0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646d78d77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9a1befa74c01" /><Relationship Type="http://schemas.openxmlformats.org/officeDocument/2006/relationships/numbering" Target="/word/numbering.xml" Id="R9a70ad3513df487f" /><Relationship Type="http://schemas.openxmlformats.org/officeDocument/2006/relationships/settings" Target="/word/settings.xml" Id="Re3e6166cece04381" /><Relationship Type="http://schemas.openxmlformats.org/officeDocument/2006/relationships/image" Target="/word/media/2986e9af-3904-4137-9592-cbb15b2ba8c2.png" Id="R011646d78d774371" /></Relationships>
</file>