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59a9480bb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c4f4a50af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bec87b6a54d69" /><Relationship Type="http://schemas.openxmlformats.org/officeDocument/2006/relationships/numbering" Target="/word/numbering.xml" Id="R7581fdfd523040b8" /><Relationship Type="http://schemas.openxmlformats.org/officeDocument/2006/relationships/settings" Target="/word/settings.xml" Id="Rf89af8af5d664ef8" /><Relationship Type="http://schemas.openxmlformats.org/officeDocument/2006/relationships/image" Target="/word/media/49d621d6-641c-4022-ad24-feb0fe05cf25.png" Id="R48ec4f4a50af4b1f" /></Relationships>
</file>