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6b1e0d34a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6ca14f92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Janki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6934c54749c1" /><Relationship Type="http://schemas.openxmlformats.org/officeDocument/2006/relationships/numbering" Target="/word/numbering.xml" Id="R3d12667982f44fb4" /><Relationship Type="http://schemas.openxmlformats.org/officeDocument/2006/relationships/settings" Target="/word/settings.xml" Id="Raf7f3e27d95c4232" /><Relationship Type="http://schemas.openxmlformats.org/officeDocument/2006/relationships/image" Target="/word/media/93f02bbb-e985-4536-8b5a-ca85b84fb161.png" Id="R9ad6ca14f9264079" /></Relationships>
</file>