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5942c75cae4d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6dfbeab55e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be1ef55644e07" /><Relationship Type="http://schemas.openxmlformats.org/officeDocument/2006/relationships/numbering" Target="/word/numbering.xml" Id="R299fde262bf34df2" /><Relationship Type="http://schemas.openxmlformats.org/officeDocument/2006/relationships/settings" Target="/word/settings.xml" Id="R144cf96295e14e40" /><Relationship Type="http://schemas.openxmlformats.org/officeDocument/2006/relationships/image" Target="/word/media/6721819f-c7de-4cd9-9577-a8fe0650238e.png" Id="R2a6dfbeab55e4365" /></Relationships>
</file>