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7267d6b13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4a9b34f99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f65027719461d" /><Relationship Type="http://schemas.openxmlformats.org/officeDocument/2006/relationships/numbering" Target="/word/numbering.xml" Id="R3f6833fd932442af" /><Relationship Type="http://schemas.openxmlformats.org/officeDocument/2006/relationships/settings" Target="/word/settings.xml" Id="R37e50b25de344d12" /><Relationship Type="http://schemas.openxmlformats.org/officeDocument/2006/relationships/image" Target="/word/media/41f01f8e-d1cf-4ebe-b298-cbef1d735297.png" Id="R02b4a9b34f9942ff" /></Relationships>
</file>