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1b840e523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58238476c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1a8999d9e41f9" /><Relationship Type="http://schemas.openxmlformats.org/officeDocument/2006/relationships/numbering" Target="/word/numbering.xml" Id="R6b25fcc516e244ee" /><Relationship Type="http://schemas.openxmlformats.org/officeDocument/2006/relationships/settings" Target="/word/settings.xml" Id="Rbb5b6ba095374596" /><Relationship Type="http://schemas.openxmlformats.org/officeDocument/2006/relationships/image" Target="/word/media/1beab687-3860-46be-9763-36fbb549bfbc.png" Id="R2e458238476c4758" /></Relationships>
</file>