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f147ca4a04f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cf71b8ce2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Jankowo Zulawskie,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0b42ded24463f" /><Relationship Type="http://schemas.openxmlformats.org/officeDocument/2006/relationships/numbering" Target="/word/numbering.xml" Id="Rdb61a2f8bcd540f4" /><Relationship Type="http://schemas.openxmlformats.org/officeDocument/2006/relationships/settings" Target="/word/settings.xml" Id="Rb41495f1c25a4625" /><Relationship Type="http://schemas.openxmlformats.org/officeDocument/2006/relationships/image" Target="/word/media/c4d25217-073a-4c82-a795-c95463d32ab2.png" Id="R10acf71b8ce24b6f" /></Relationships>
</file>