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a7dbe637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6ce0b3da1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b8f9a247b4ca2" /><Relationship Type="http://schemas.openxmlformats.org/officeDocument/2006/relationships/numbering" Target="/word/numbering.xml" Id="R3977b58073d847ea" /><Relationship Type="http://schemas.openxmlformats.org/officeDocument/2006/relationships/settings" Target="/word/settings.xml" Id="R0ecedd5229794c46" /><Relationship Type="http://schemas.openxmlformats.org/officeDocument/2006/relationships/image" Target="/word/media/4dad900f-1bc8-42df-b763-e4265542eae0.png" Id="R2be6ce0b3da140f4" /></Relationships>
</file>