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bb654975b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fb66f5bc6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Janowiec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7fb3410cb426d" /><Relationship Type="http://schemas.openxmlformats.org/officeDocument/2006/relationships/numbering" Target="/word/numbering.xml" Id="R0c94824b366a473e" /><Relationship Type="http://schemas.openxmlformats.org/officeDocument/2006/relationships/settings" Target="/word/settings.xml" Id="R54a7815977f44d46" /><Relationship Type="http://schemas.openxmlformats.org/officeDocument/2006/relationships/image" Target="/word/media/ad110561-c916-4b12-9831-08d6734e702a.png" Id="R15dfb66f5bc64d98" /></Relationships>
</file>