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977f9247d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9ce8e8520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d72719fb342e4" /><Relationship Type="http://schemas.openxmlformats.org/officeDocument/2006/relationships/numbering" Target="/word/numbering.xml" Id="Refae1858fdb9455e" /><Relationship Type="http://schemas.openxmlformats.org/officeDocument/2006/relationships/settings" Target="/word/settings.xml" Id="R8d4ff5e7204f4bd5" /><Relationship Type="http://schemas.openxmlformats.org/officeDocument/2006/relationships/image" Target="/word/media/4de4fd0e-c536-431d-b02d-00392e5621f1.png" Id="Re219ce8e8520493c" /></Relationships>
</file>