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6b8e8a78a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25391da35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Januszowka,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63542f40c4f73" /><Relationship Type="http://schemas.openxmlformats.org/officeDocument/2006/relationships/numbering" Target="/word/numbering.xml" Id="R13e0fd761c3b4d8c" /><Relationship Type="http://schemas.openxmlformats.org/officeDocument/2006/relationships/settings" Target="/word/settings.xml" Id="Rc9d4f20e4a424033" /><Relationship Type="http://schemas.openxmlformats.org/officeDocument/2006/relationships/image" Target="/word/media/2e6dd987-c69a-49f2-bc97-f2fcf746e908.png" Id="R98025391da35469c" /></Relationships>
</file>