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112eae222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c431454a1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f683d0cbb4258" /><Relationship Type="http://schemas.openxmlformats.org/officeDocument/2006/relationships/numbering" Target="/word/numbering.xml" Id="Re85eb4c03fce4d36" /><Relationship Type="http://schemas.openxmlformats.org/officeDocument/2006/relationships/settings" Target="/word/settings.xml" Id="R1a646c3a93b840cc" /><Relationship Type="http://schemas.openxmlformats.org/officeDocument/2006/relationships/image" Target="/word/media/404276c1-632a-472f-90ce-004fae93320c.png" Id="R5bac431454a1478d" /></Relationships>
</file>