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5eb4a97de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20c61cf88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Jarnoltowek,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f9a292e4b44c1" /><Relationship Type="http://schemas.openxmlformats.org/officeDocument/2006/relationships/numbering" Target="/word/numbering.xml" Id="R7ad64a2c509a46a9" /><Relationship Type="http://schemas.openxmlformats.org/officeDocument/2006/relationships/settings" Target="/word/settings.xml" Id="R6b217046a9594b77" /><Relationship Type="http://schemas.openxmlformats.org/officeDocument/2006/relationships/image" Target="/word/media/486f8087-48be-411d-abc7-c681c9409583.png" Id="R54120c61cf884d34" /></Relationships>
</file>