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2e824cfdf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90a102dfa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5a18f72e6437d" /><Relationship Type="http://schemas.openxmlformats.org/officeDocument/2006/relationships/numbering" Target="/word/numbering.xml" Id="Rd6a91cc6d44e422d" /><Relationship Type="http://schemas.openxmlformats.org/officeDocument/2006/relationships/settings" Target="/word/settings.xml" Id="Re294cee16d50434d" /><Relationship Type="http://schemas.openxmlformats.org/officeDocument/2006/relationships/image" Target="/word/media/923bce62-7b43-4781-88b2-72918b95999d.png" Id="R19a90a102dfa47e7" /></Relationships>
</file>