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622b94a5e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a104b7aee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16bef87de474b" /><Relationship Type="http://schemas.openxmlformats.org/officeDocument/2006/relationships/numbering" Target="/word/numbering.xml" Id="Rd71a3710977a43e8" /><Relationship Type="http://schemas.openxmlformats.org/officeDocument/2006/relationships/settings" Target="/word/settings.xml" Id="R57d407d3215447d0" /><Relationship Type="http://schemas.openxmlformats.org/officeDocument/2006/relationships/image" Target="/word/media/ad12788c-eb36-4928-9f75-73ba74f0ea4c.png" Id="R293a104b7aee433a" /></Relationships>
</file>