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d74f549a5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2f49e455e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42b1f4b164a64" /><Relationship Type="http://schemas.openxmlformats.org/officeDocument/2006/relationships/numbering" Target="/word/numbering.xml" Id="Rdeaab4676c6e4e76" /><Relationship Type="http://schemas.openxmlformats.org/officeDocument/2006/relationships/settings" Target="/word/settings.xml" Id="R87e33cf3070a4f97" /><Relationship Type="http://schemas.openxmlformats.org/officeDocument/2006/relationships/image" Target="/word/media/04d47a33-604b-4d9c-bfb4-f64cf3069380.png" Id="Rf642f49e455e44f8" /></Relationships>
</file>