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f35fab036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cdf43c493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Jarzebina,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ba6bab4d14a4c" /><Relationship Type="http://schemas.openxmlformats.org/officeDocument/2006/relationships/numbering" Target="/word/numbering.xml" Id="Rf9401bcf6c7f43d7" /><Relationship Type="http://schemas.openxmlformats.org/officeDocument/2006/relationships/settings" Target="/word/settings.xml" Id="R49f3e0ee1a9f4057" /><Relationship Type="http://schemas.openxmlformats.org/officeDocument/2006/relationships/image" Target="/word/media/b9b904ed-2de1-4bbc-af71-0ba061030ec6.png" Id="R858cdf43c4934f15" /></Relationships>
</file>