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94260b8e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ccb16a621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6e291fbbb4c0a" /><Relationship Type="http://schemas.openxmlformats.org/officeDocument/2006/relationships/numbering" Target="/word/numbering.xml" Id="R465c6f1cbba9491f" /><Relationship Type="http://schemas.openxmlformats.org/officeDocument/2006/relationships/settings" Target="/word/settings.xml" Id="R8d4883a15c674f22" /><Relationship Type="http://schemas.openxmlformats.org/officeDocument/2006/relationships/image" Target="/word/media/6d614a4d-fb11-489f-b343-41cf988c4275.png" Id="R7e2ccb16a62143b1" /></Relationships>
</file>