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3b8f27f22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a8340183c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4389662f04c1c" /><Relationship Type="http://schemas.openxmlformats.org/officeDocument/2006/relationships/numbering" Target="/word/numbering.xml" Id="R2f99ec395254498b" /><Relationship Type="http://schemas.openxmlformats.org/officeDocument/2006/relationships/settings" Target="/word/settings.xml" Id="Rd52e0205f0a346e4" /><Relationship Type="http://schemas.openxmlformats.org/officeDocument/2006/relationships/image" Target="/word/media/cb095354-1192-47f7-a7f0-abcaa7120f1b.png" Id="Rdb0a8340183c4c09" /></Relationships>
</file>