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26327eb8f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7a48c1589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Jasienica Rosielna,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2b56314214097" /><Relationship Type="http://schemas.openxmlformats.org/officeDocument/2006/relationships/numbering" Target="/word/numbering.xml" Id="Rad5896f303024db0" /><Relationship Type="http://schemas.openxmlformats.org/officeDocument/2006/relationships/settings" Target="/word/settings.xml" Id="R6737775b4852485f" /><Relationship Type="http://schemas.openxmlformats.org/officeDocument/2006/relationships/image" Target="/word/media/74b1e6cb-350e-495a-aa8e-0e6787fb3e91.png" Id="R26f7a48c15894272" /></Relationships>
</file>