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772f34dc264a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971a0cb8314e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Jasienowka Mala,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5bfd64ea524613" /><Relationship Type="http://schemas.openxmlformats.org/officeDocument/2006/relationships/numbering" Target="/word/numbering.xml" Id="Re952e53d762f4703" /><Relationship Type="http://schemas.openxmlformats.org/officeDocument/2006/relationships/settings" Target="/word/settings.xml" Id="Re91474c00cfb4343" /><Relationship Type="http://schemas.openxmlformats.org/officeDocument/2006/relationships/image" Target="/word/media/01b68cb3-42f5-4d0a-9b5a-4532ffbd0eef.png" Id="R5a971a0cb8314e0c" /></Relationships>
</file>