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70df087ff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c3eafc9ab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f9cbad9414c1a" /><Relationship Type="http://schemas.openxmlformats.org/officeDocument/2006/relationships/numbering" Target="/word/numbering.xml" Id="Rbab17254bfd04b11" /><Relationship Type="http://schemas.openxmlformats.org/officeDocument/2006/relationships/settings" Target="/word/settings.xml" Id="Rd93f9627cede4baf" /><Relationship Type="http://schemas.openxmlformats.org/officeDocument/2006/relationships/image" Target="/word/media/d99a6e52-baa7-47f6-9e16-e9c94ece3213.png" Id="Re0fc3eafc9ab472e" /></Relationships>
</file>