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a833ec571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b9fad5d6b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2d2f8aea941fb" /><Relationship Type="http://schemas.openxmlformats.org/officeDocument/2006/relationships/numbering" Target="/word/numbering.xml" Id="R414b2b44fb4c489b" /><Relationship Type="http://schemas.openxmlformats.org/officeDocument/2006/relationships/settings" Target="/word/settings.xml" Id="Rce1160f6fe6b49d6" /><Relationship Type="http://schemas.openxmlformats.org/officeDocument/2006/relationships/image" Target="/word/media/179c49ab-22ba-41c1-a315-25bb69ca9050.png" Id="R3beb9fad5d6b42b4" /></Relationships>
</file>