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09e2f70a1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6f959d1b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Jasionowa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e0acedb54046" /><Relationship Type="http://schemas.openxmlformats.org/officeDocument/2006/relationships/numbering" Target="/word/numbering.xml" Id="R4800c5d65f774d83" /><Relationship Type="http://schemas.openxmlformats.org/officeDocument/2006/relationships/settings" Target="/word/settings.xml" Id="R893abe0eca17420c" /><Relationship Type="http://schemas.openxmlformats.org/officeDocument/2006/relationships/image" Target="/word/media/1d01a81f-d173-4ce5-a846-230c745ce622.png" Id="R83566f959d1b4de7" /></Relationships>
</file>