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a056301e7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5a30a53b8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b1aca00bf40f9" /><Relationship Type="http://schemas.openxmlformats.org/officeDocument/2006/relationships/numbering" Target="/word/numbering.xml" Id="Re81d0b0e0577413a" /><Relationship Type="http://schemas.openxmlformats.org/officeDocument/2006/relationships/settings" Target="/word/settings.xml" Id="Rb7bad5ee17bb4a70" /><Relationship Type="http://schemas.openxmlformats.org/officeDocument/2006/relationships/image" Target="/word/media/5b177ea1-c11e-43ec-87f4-2bfc05f39911.png" Id="R28a5a30a53b84413" /></Relationships>
</file>