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ccd19833e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206c5ed65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Jastrzabka-Kadzidelko,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6ee37c60b42de" /><Relationship Type="http://schemas.openxmlformats.org/officeDocument/2006/relationships/numbering" Target="/word/numbering.xml" Id="Rf855425588bb4728" /><Relationship Type="http://schemas.openxmlformats.org/officeDocument/2006/relationships/settings" Target="/word/settings.xml" Id="Rc569c45268474638" /><Relationship Type="http://schemas.openxmlformats.org/officeDocument/2006/relationships/image" Target="/word/media/8f58923e-ee0f-4b67-b178-09bd0320f931.png" Id="R1d9206c5ed65420b" /></Relationships>
</file>