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82a65443a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7499d778a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64ce0d88e4ec6" /><Relationship Type="http://schemas.openxmlformats.org/officeDocument/2006/relationships/numbering" Target="/word/numbering.xml" Id="R6c170716da4f4a7d" /><Relationship Type="http://schemas.openxmlformats.org/officeDocument/2006/relationships/settings" Target="/word/settings.xml" Id="R5738c8e90a8a48b8" /><Relationship Type="http://schemas.openxmlformats.org/officeDocument/2006/relationships/image" Target="/word/media/1345811a-77fc-4d37-ba98-f30ec8a35293.png" Id="Rd3c7499d778a421d" /></Relationships>
</file>