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d2544d687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a35436fc7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5a8bab81142f8" /><Relationship Type="http://schemas.openxmlformats.org/officeDocument/2006/relationships/numbering" Target="/word/numbering.xml" Id="R325f56839c1d40da" /><Relationship Type="http://schemas.openxmlformats.org/officeDocument/2006/relationships/settings" Target="/word/settings.xml" Id="R8ed4b3dcddec4afc" /><Relationship Type="http://schemas.openxmlformats.org/officeDocument/2006/relationships/image" Target="/word/media/e57b06a7-3a08-42fb-91ab-9cf5bcd0b73b.png" Id="Rc88a35436fc7449b" /></Relationships>
</file>