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5c2efb18c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fedcd7043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2bc2ec1e94332" /><Relationship Type="http://schemas.openxmlformats.org/officeDocument/2006/relationships/numbering" Target="/word/numbering.xml" Id="R57c63e6be3b24354" /><Relationship Type="http://schemas.openxmlformats.org/officeDocument/2006/relationships/settings" Target="/word/settings.xml" Id="R8eedcff6a6db4557" /><Relationship Type="http://schemas.openxmlformats.org/officeDocument/2006/relationships/image" Target="/word/media/8d1fc36e-a8b5-46ab-94be-ccc307a50ce7.png" Id="Rb1bfedcd70434ad8" /></Relationships>
</file>