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b170653cc47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2ad424cb040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1cc3899894ce1" /><Relationship Type="http://schemas.openxmlformats.org/officeDocument/2006/relationships/numbering" Target="/word/numbering.xml" Id="Re961bb0dd686403f" /><Relationship Type="http://schemas.openxmlformats.org/officeDocument/2006/relationships/settings" Target="/word/settings.xml" Id="R1c68be144a344548" /><Relationship Type="http://schemas.openxmlformats.org/officeDocument/2006/relationships/image" Target="/word/media/6860d5a8-6395-42ca-8f37-8bf4f3da76de.png" Id="R7812ad424cb04018" /></Relationships>
</file>