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c5edf0fad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b54116d2b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ff03510fc4998" /><Relationship Type="http://schemas.openxmlformats.org/officeDocument/2006/relationships/numbering" Target="/word/numbering.xml" Id="R3ee7c870e14f4046" /><Relationship Type="http://schemas.openxmlformats.org/officeDocument/2006/relationships/settings" Target="/word/settings.xml" Id="R7ebac832a3c7452c" /><Relationship Type="http://schemas.openxmlformats.org/officeDocument/2006/relationships/image" Target="/word/media/564fed89-b798-45c0-a621-9c8d1480cf15.png" Id="R127b54116d2b4eed" /></Relationships>
</file>