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ca122c19a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4c45199a143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Jatwiez,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7c15deca84cd8" /><Relationship Type="http://schemas.openxmlformats.org/officeDocument/2006/relationships/numbering" Target="/word/numbering.xml" Id="R8c00f0001c1e416d" /><Relationship Type="http://schemas.openxmlformats.org/officeDocument/2006/relationships/settings" Target="/word/settings.xml" Id="R49aec18d68f44b7a" /><Relationship Type="http://schemas.openxmlformats.org/officeDocument/2006/relationships/image" Target="/word/media/3a7dd471-c58c-49ce-b55c-220b962b74b5.png" Id="R0cc4c45199a14326" /></Relationships>
</file>