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c9043c298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6a5a4640a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Jecewicze,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e117a08184281" /><Relationship Type="http://schemas.openxmlformats.org/officeDocument/2006/relationships/numbering" Target="/word/numbering.xml" Id="R4baec77307e64ac6" /><Relationship Type="http://schemas.openxmlformats.org/officeDocument/2006/relationships/settings" Target="/word/settings.xml" Id="R0b629db1a60649f4" /><Relationship Type="http://schemas.openxmlformats.org/officeDocument/2006/relationships/image" Target="/word/media/9c7d02e7-8d60-436a-a004-b4a942e69748.png" Id="Rda76a5a4640a4445" /></Relationships>
</file>