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48e1affd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547ee753e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f6137e1ae413a" /><Relationship Type="http://schemas.openxmlformats.org/officeDocument/2006/relationships/numbering" Target="/word/numbering.xml" Id="Rea5853fb9cf54131" /><Relationship Type="http://schemas.openxmlformats.org/officeDocument/2006/relationships/settings" Target="/word/settings.xml" Id="R3364e522dd2b4eaf" /><Relationship Type="http://schemas.openxmlformats.org/officeDocument/2006/relationships/image" Target="/word/media/7186df22-4b1e-4212-a1c9-e5f0eede4437.png" Id="R88c547ee753e4355" /></Relationships>
</file>