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366dad27a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031c02192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b9ce7ad3f489c" /><Relationship Type="http://schemas.openxmlformats.org/officeDocument/2006/relationships/numbering" Target="/word/numbering.xml" Id="Ra9e348cdc6174b26" /><Relationship Type="http://schemas.openxmlformats.org/officeDocument/2006/relationships/settings" Target="/word/settings.xml" Id="R4dec5768e1c946c8" /><Relationship Type="http://schemas.openxmlformats.org/officeDocument/2006/relationships/image" Target="/word/media/1debc642-2ff1-4513-b58c-051f1563fa10.png" Id="R937031c021924024" /></Relationships>
</file>