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03aa1f4fb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19de17b6d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Jedrzychowek,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379512d224b98" /><Relationship Type="http://schemas.openxmlformats.org/officeDocument/2006/relationships/numbering" Target="/word/numbering.xml" Id="Rb073d8c48cfd4962" /><Relationship Type="http://schemas.openxmlformats.org/officeDocument/2006/relationships/settings" Target="/word/settings.xml" Id="R2363fbd62b654c62" /><Relationship Type="http://schemas.openxmlformats.org/officeDocument/2006/relationships/image" Target="/word/media/487a6175-8e4d-4b3e-a46d-e8cd839b1877.png" Id="Rd9c19de17b6d41a1" /></Relationships>
</file>