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d17bf1b82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2df390a2f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Jegielnica,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b11503eca44d8" /><Relationship Type="http://schemas.openxmlformats.org/officeDocument/2006/relationships/numbering" Target="/word/numbering.xml" Id="R74b7ef2f7bf545a2" /><Relationship Type="http://schemas.openxmlformats.org/officeDocument/2006/relationships/settings" Target="/word/settings.xml" Id="R7a4d67110f0b4f54" /><Relationship Type="http://schemas.openxmlformats.org/officeDocument/2006/relationships/image" Target="/word/media/715578fb-5e57-404f-92ea-23ad1a82b383.png" Id="R6272df390a2f49d9" /></Relationships>
</file>