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2654b0135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7b8a16dc0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9e7dba9ed4d41" /><Relationship Type="http://schemas.openxmlformats.org/officeDocument/2006/relationships/numbering" Target="/word/numbering.xml" Id="R62d68b92c73a403a" /><Relationship Type="http://schemas.openxmlformats.org/officeDocument/2006/relationships/settings" Target="/word/settings.xml" Id="R777876517b124fb3" /><Relationship Type="http://schemas.openxmlformats.org/officeDocument/2006/relationships/image" Target="/word/media/fe065627-5255-4393-aa3c-539622cfd9f5.png" Id="R2687b8a16dc0430d" /></Relationships>
</file>