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b64528926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bab8a161d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bab035a0541a2" /><Relationship Type="http://schemas.openxmlformats.org/officeDocument/2006/relationships/numbering" Target="/word/numbering.xml" Id="R9a263d182d04452e" /><Relationship Type="http://schemas.openxmlformats.org/officeDocument/2006/relationships/settings" Target="/word/settings.xml" Id="Rbcab81f99bc34807" /><Relationship Type="http://schemas.openxmlformats.org/officeDocument/2006/relationships/image" Target="/word/media/02db4337-b6e7-4c8e-814b-faa41f8f3f21.png" Id="R900bab8a161d47e5" /></Relationships>
</file>