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8d3458393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1ed4cb17d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Jelenino,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b09a2784d4123" /><Relationship Type="http://schemas.openxmlformats.org/officeDocument/2006/relationships/numbering" Target="/word/numbering.xml" Id="Rf21c346c9e754c67" /><Relationship Type="http://schemas.openxmlformats.org/officeDocument/2006/relationships/settings" Target="/word/settings.xml" Id="Ree2eb9f145974cd2" /><Relationship Type="http://schemas.openxmlformats.org/officeDocument/2006/relationships/image" Target="/word/media/52bfb778-3157-4a39-b5dd-4055f9730c32.png" Id="R2bf1ed4cb17d4b2a" /></Relationships>
</file>